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ind w:left="900" w:right="0" w:firstLine="0"/>
        <w:jc w:val="left"/>
        <w:rPr>
          <w:rFonts w:hint="eastAsia" w:ascii="微软雅黑" w:eastAsia="微软雅黑"/>
          <w:sz w:val="21"/>
        </w:rPr>
      </w:pPr>
      <w:bookmarkStart w:id="0" w:name="_GoBack"/>
      <w:bookmarkEnd w:id="0"/>
      <w:r>
        <w:rPr>
          <w:rFonts w:hint="eastAsia" w:ascii="微软雅黑" w:eastAsia="微软雅黑"/>
          <w:spacing w:val="-5"/>
          <w:sz w:val="21"/>
        </w:rPr>
        <w:t>附件一：</w:t>
      </w:r>
    </w:p>
    <w:p>
      <w:pPr>
        <w:pStyle w:val="3"/>
        <w:spacing w:before="16"/>
        <w:ind w:left="0"/>
        <w:rPr>
          <w:rFonts w:ascii="微软雅黑"/>
          <w:sz w:val="32"/>
        </w:rPr>
      </w:pPr>
      <w:r>
        <w:br w:type="column"/>
      </w:r>
    </w:p>
    <w:p>
      <w:pPr>
        <w:spacing w:before="0"/>
        <w:ind w:left="447" w:right="0" w:firstLine="0"/>
        <w:jc w:val="left"/>
        <w:rPr>
          <w:b/>
          <w:sz w:val="36"/>
        </w:rPr>
      </w:pPr>
      <w:r>
        <w:rPr>
          <w:b/>
          <w:sz w:val="36"/>
        </w:rPr>
        <w:t>体育教学部“教学优秀奖”申报表</w:t>
      </w:r>
    </w:p>
    <w:p>
      <w:pPr>
        <w:spacing w:after="0"/>
        <w:jc w:val="left"/>
        <w:rPr>
          <w:sz w:val="36"/>
        </w:rPr>
        <w:sectPr>
          <w:footerReference r:id="rId3" w:type="default"/>
          <w:pgSz w:w="11910" w:h="16840"/>
          <w:pgMar w:top="1520" w:right="1360" w:bottom="1260" w:left="1380" w:header="0" w:footer="1062" w:gutter="0"/>
          <w:cols w:equalWidth="0" w:num="2">
            <w:col w:w="1738" w:space="40"/>
            <w:col w:w="7392"/>
          </w:cols>
        </w:sectPr>
      </w:pPr>
    </w:p>
    <w:p>
      <w:pPr>
        <w:pStyle w:val="3"/>
        <w:spacing w:before="6"/>
        <w:ind w:left="0"/>
        <w:rPr>
          <w:b/>
          <w:sz w:val="6"/>
        </w:rPr>
      </w:pPr>
    </w:p>
    <w:tbl>
      <w:tblPr>
        <w:tblStyle w:val="4"/>
        <w:tblW w:w="0" w:type="auto"/>
        <w:tblInd w:w="1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568"/>
        <w:gridCol w:w="1645"/>
        <w:gridCol w:w="1028"/>
        <w:gridCol w:w="826"/>
        <w:gridCol w:w="1275"/>
        <w:gridCol w:w="795"/>
        <w:gridCol w:w="7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8"/>
              <w:ind w:left="169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名</w:t>
            </w:r>
          </w:p>
        </w:tc>
        <w:tc>
          <w:tcPr>
            <w:tcW w:w="15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8"/>
              <w:ind w:left="330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 别</w:t>
            </w:r>
          </w:p>
        </w:tc>
        <w:tc>
          <w:tcPr>
            <w:tcW w:w="1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8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职 称</w:t>
            </w:r>
          </w:p>
        </w:tc>
        <w:tc>
          <w:tcPr>
            <w:tcW w:w="1579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8"/>
              <w:ind w:left="169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 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ind w:left="5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学 历</w:t>
            </w:r>
          </w:p>
          <w:p>
            <w:pPr>
              <w:pStyle w:val="8"/>
              <w:spacing w:before="4" w:line="290" w:lineRule="exact"/>
              <w:ind w:left="5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学 位</w:t>
            </w: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ind w:left="4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入校</w:t>
            </w:r>
          </w:p>
          <w:p>
            <w:pPr>
              <w:pStyle w:val="8"/>
              <w:spacing w:before="4" w:line="290" w:lineRule="exact"/>
              <w:ind w:left="4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时间</w:t>
            </w: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84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spacing w:before="175" w:line="487" w:lineRule="auto"/>
              <w:ind w:left="371" w:right="3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承担教学任务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0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授课时间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0"/>
              <w:ind w:left="330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课程名称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课时数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ind w:left="16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学生</w:t>
            </w:r>
          </w:p>
          <w:p>
            <w:pPr>
              <w:pStyle w:val="8"/>
              <w:spacing w:before="4" w:line="278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ind w:left="14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运动队名</w:t>
            </w:r>
          </w:p>
          <w:p>
            <w:pPr>
              <w:pStyle w:val="8"/>
              <w:spacing w:before="4" w:line="278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0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课时数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60"/>
              <w:ind w:left="4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学生数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8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24"/>
              </w:rPr>
            </w:pPr>
          </w:p>
          <w:p>
            <w:pPr>
              <w:pStyle w:val="8"/>
              <w:tabs>
                <w:tab w:val="left" w:pos="515"/>
              </w:tabs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~ 20</w:t>
            </w:r>
          </w:p>
          <w:p>
            <w:pPr>
              <w:pStyle w:val="8"/>
              <w:spacing w:before="24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学年</w:t>
            </w:r>
          </w:p>
          <w:p>
            <w:pPr>
              <w:pStyle w:val="8"/>
              <w:tabs>
                <w:tab w:val="left" w:pos="510"/>
              </w:tabs>
              <w:spacing w:before="5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学期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8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8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8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8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spacing w:before="3"/>
              <w:rPr>
                <w:rFonts w:ascii="宋体"/>
                <w:b/>
                <w:sz w:val="26"/>
              </w:rPr>
            </w:pPr>
          </w:p>
          <w:p>
            <w:pPr>
              <w:pStyle w:val="8"/>
              <w:tabs>
                <w:tab w:val="left" w:pos="515"/>
              </w:tabs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ab/>
            </w:r>
            <w:r>
              <w:rPr>
                <w:rFonts w:ascii="微软雅黑"/>
                <w:b/>
                <w:sz w:val="21"/>
              </w:rPr>
              <w:t>~</w:t>
            </w:r>
            <w:r>
              <w:rPr>
                <w:rFonts w:ascii="微软雅黑"/>
                <w:b/>
                <w:spacing w:val="58"/>
                <w:sz w:val="21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  <w:p>
            <w:pPr>
              <w:pStyle w:val="8"/>
              <w:spacing w:before="140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学年</w:t>
            </w:r>
          </w:p>
          <w:p>
            <w:pPr>
              <w:pStyle w:val="8"/>
              <w:tabs>
                <w:tab w:val="left" w:pos="510"/>
              </w:tabs>
              <w:spacing w:before="5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学期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8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8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8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98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2" w:lineRule="auto"/>
              <w:ind w:left="19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年度教学总工作量（课</w:t>
            </w:r>
          </w:p>
          <w:p>
            <w:pPr>
              <w:pStyle w:val="8"/>
              <w:spacing w:line="279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时）</w:t>
            </w:r>
          </w:p>
        </w:tc>
        <w:tc>
          <w:tcPr>
            <w:tcW w:w="3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9" w:line="242" w:lineRule="auto"/>
              <w:ind w:left="1038" w:right="884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年度课堂教学工作量（课时）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line="242" w:lineRule="auto"/>
              <w:ind w:left="23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年度课堂教学工作量占年度教学总工作量的比</w:t>
            </w:r>
          </w:p>
          <w:p>
            <w:pPr>
              <w:pStyle w:val="8"/>
              <w:spacing w:line="279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8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49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 w:hRule="atLeast"/>
        </w:trPr>
        <w:tc>
          <w:tcPr>
            <w:tcW w:w="984" w:type="dxa"/>
            <w:tcBorders>
              <w:right w:val="single" w:color="000000" w:sz="8" w:space="0"/>
            </w:tcBorders>
          </w:tcPr>
          <w:p>
            <w:pPr>
              <w:pStyle w:val="8"/>
              <w:spacing w:before="3"/>
              <w:rPr>
                <w:rFonts w:ascii="宋体"/>
                <w:b/>
                <w:sz w:val="25"/>
              </w:rPr>
            </w:pPr>
          </w:p>
          <w:p>
            <w:pPr>
              <w:pStyle w:val="8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申</w:t>
            </w:r>
          </w:p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rPr>
                <w:rFonts w:ascii="宋体"/>
                <w:b/>
                <w:sz w:val="25"/>
              </w:rPr>
            </w:pPr>
          </w:p>
          <w:p>
            <w:pPr>
              <w:pStyle w:val="8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报</w:t>
            </w:r>
          </w:p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8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理</w:t>
            </w:r>
          </w:p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8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由</w:t>
            </w:r>
          </w:p>
        </w:tc>
        <w:tc>
          <w:tcPr>
            <w:tcW w:w="7921" w:type="dxa"/>
            <w:gridSpan w:val="7"/>
            <w:tcBorders>
              <w:left w:val="single" w:color="000000" w:sz="8" w:space="0"/>
            </w:tcBorders>
          </w:tcPr>
          <w:p>
            <w:pPr>
              <w:pStyle w:val="8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（对照“教学优秀奖”评选条件简述，可附页)</w:t>
            </w:r>
          </w:p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tabs>
                <w:tab w:val="left" w:pos="3390"/>
                <w:tab w:val="left" w:pos="6371"/>
                <w:tab w:val="left" w:pos="6921"/>
                <w:tab w:val="left" w:pos="7425"/>
              </w:tabs>
              <w:spacing w:before="211"/>
              <w:ind w:left="1072"/>
              <w:rPr>
                <w:sz w:val="24"/>
              </w:rPr>
            </w:pPr>
            <w:r>
              <w:rPr>
                <w:sz w:val="24"/>
              </w:rPr>
              <w:t>本人签名：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联系电话：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3" w:line="242" w:lineRule="auto"/>
        <w:ind w:left="420" w:right="437" w:firstLine="0"/>
        <w:jc w:val="left"/>
        <w:rPr>
          <w:rFonts w:hint="eastAsia" w:ascii="仿宋" w:eastAsia="仿宋"/>
          <w:sz w:val="24"/>
        </w:rPr>
      </w:pPr>
      <w:r>
        <w:rPr>
          <w:rFonts w:hint="eastAsia" w:ascii="仿宋" w:eastAsia="仿宋"/>
          <w:spacing w:val="-11"/>
          <w:sz w:val="24"/>
        </w:rPr>
        <w:t>填表说明：申请人的申报理由尽可能量化，包括不能充分在教学任务栏内体现的</w:t>
      </w:r>
      <w:r>
        <w:rPr>
          <w:rFonts w:hint="eastAsia" w:ascii="仿宋" w:eastAsia="仿宋"/>
          <w:sz w:val="24"/>
        </w:rPr>
        <w:t>其他教学工作（如体测、研究生体适能教学等</w:t>
      </w:r>
      <w:r>
        <w:rPr>
          <w:rFonts w:hint="eastAsia" w:ascii="仿宋" w:eastAsia="仿宋"/>
          <w:spacing w:val="-120"/>
          <w:sz w:val="24"/>
        </w:rPr>
        <w:t>）</w:t>
      </w:r>
      <w:r>
        <w:rPr>
          <w:rFonts w:hint="eastAsia" w:ascii="仿宋" w:eastAsia="仿宋"/>
          <w:sz w:val="24"/>
        </w:rPr>
        <w:t>，不能量化的定性描述要客观。</w:t>
      </w:r>
    </w:p>
    <w:sectPr>
      <w:type w:val="continuous"/>
      <w:pgSz w:w="11910" w:h="16840"/>
      <w:pgMar w:top="1500" w:right="1360" w:bottom="1260" w:left="13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208704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9878060</wp:posOffset>
              </wp:positionV>
              <wp:extent cx="118110" cy="1765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78" w:lineRule="exact"/>
                            <w:ind w:left="40" w:right="0" w:firstLine="0"/>
                            <w:jc w:val="left"/>
                            <w:rPr>
                              <w:rFonts w:ascii="微软雅黑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微软雅黑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95pt;margin-top:777.8pt;height:13.9pt;width:9.3pt;mso-position-horizontal-relative:page;mso-position-vertical-relative:page;z-index:-252107776;mso-width-relative:page;mso-height-relative:page;" filled="f" stroked="f" coordsize="21600,21600" o:gfxdata="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Cax5XTaAAAADQEAAA8AAAAAAAAA&#10;AQAgAAAAIgAAAGRycy9kb3ducmV2LnhtbFBLAQIUABQAAAAIAIdO4kD094NPnQEAACMDAAAOAAAA&#10;AAAAAAEAIAAAACk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78" w:lineRule="exact"/>
                      <w:ind w:left="40" w:right="0" w:firstLine="0"/>
                      <w:jc w:val="left"/>
                      <w:rPr>
                        <w:rFonts w:ascii="微软雅黑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微软雅黑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0890"/>
    <w:rsid w:val="44534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979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20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02"/>
      <w:ind w:left="1681" w:hanging="703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2020-11-20T02:45:00Z</dcterms:created>
  <dc:creator>Huang</dc:creator>
  <cp:lastModifiedBy>随遇而安</cp:lastModifiedBy>
  <dcterms:modified xsi:type="dcterms:W3CDTF">2020-11-20T02:46:55Z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2020-11-20T00:00:00Z</vt:filetime>
  </property>
  <property fmtid="{D5CDD505-2E9C-101B-9397-08002B2CF9AE}" pid="5" name="KSOProductBuildVer">
    <vt:lpwstr>2052-11.1.0.9929</vt:lpwstr>
  </property>
</Properties>
</file>